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fa9y30xc85qm" w:id="0"/>
      <w:bookmarkEnd w:id="0"/>
      <w:r w:rsidDel="00000000" w:rsidR="00000000" w:rsidRPr="00000000">
        <w:rPr>
          <w:rtl w:val="0"/>
        </w:rPr>
        <w:t xml:space="preserve">Открытие Арракиса</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b w:val="1"/>
          <w:bCs w:val="1"/>
          <w:rtl w:val="0"/>
        </w:rPr>
        <w:t xml:space="preserve">314 год до ГМ. </w:t>
      </w:r>
      <w:r w:rsidDel="00000000" w:rsidR="00000000" w:rsidRPr="00000000">
        <w:rPr>
          <w:rtl w:val="0"/>
        </w:rPr>
        <w:t xml:space="preserve">Непилотируемый аппарат “Танцор” обнаружил в системе Канопуса крупную планету, обладающую пригодной для дыхания атмосферой, но представляющую собой пустыню с исключительно бедной растительностью, труднодосягаемыми запасами воды и блуждающими кавернами под песками. Продукты питания представлены скудной ночной фауной (в основном насекомыми), суккулентами и колючкой, а также неизвестным мелкодисперсным белковым порошком, перемешанным с песком.</w:t>
      </w:r>
    </w:p>
    <w:p w:rsidR="00000000" w:rsidDel="00000000" w:rsidP="00000000" w:rsidRDefault="00000000" w:rsidRPr="00000000" w14:paraId="00000004">
      <w:pPr>
        <w:ind w:firstLine="720"/>
        <w:rPr/>
      </w:pPr>
      <w:r w:rsidDel="00000000" w:rsidR="00000000" w:rsidRPr="00000000">
        <w:rPr>
          <w:rtl w:val="0"/>
        </w:rPr>
        <w:t xml:space="preserve">“Танцор”, забрав образцы, зарегистрировал своё разочарование и отправился дальше, сообщив о непригодности третьей планеты Канопуса для колонизации. </w:t>
      </w:r>
    </w:p>
    <w:p w:rsidR="00000000" w:rsidDel="00000000" w:rsidP="00000000" w:rsidRDefault="00000000" w:rsidRPr="00000000" w14:paraId="00000005">
      <w:pPr>
        <w:ind w:firstLine="720"/>
        <w:rPr/>
      </w:pPr>
      <w:r w:rsidDel="00000000" w:rsidR="00000000" w:rsidRPr="00000000">
        <w:rPr>
          <w:rtl w:val="0"/>
        </w:rPr>
        <w:t xml:space="preserve">Любопытно, что по описанию “Танцора”, планета обладала тремя лунами, а не двумя.</w:t>
      </w:r>
    </w:p>
    <w:p w:rsidR="00000000" w:rsidDel="00000000" w:rsidP="00000000" w:rsidRDefault="00000000" w:rsidRPr="00000000" w14:paraId="00000006">
      <w:pPr>
        <w:ind w:firstLine="720"/>
        <w:rPr/>
      </w:pPr>
      <w:r w:rsidDel="00000000" w:rsidR="00000000" w:rsidRPr="00000000">
        <w:rPr>
          <w:rtl w:val="0"/>
        </w:rPr>
        <w:t xml:space="preserve">Образцы были осмотрены людьми, помещены в хранилище и забыты.</w:t>
      </w:r>
    </w:p>
    <w:p w:rsidR="00000000" w:rsidDel="00000000" w:rsidP="00000000" w:rsidRDefault="00000000" w:rsidRPr="00000000" w14:paraId="00000007">
      <w:pPr>
        <w:ind w:firstLine="720"/>
        <w:rPr/>
      </w:pPr>
      <w:r w:rsidDel="00000000" w:rsidR="00000000" w:rsidRPr="00000000">
        <w:rPr>
          <w:rtl w:val="0"/>
        </w:rPr>
        <w:t xml:space="preserve">Аппарат выработал свой ресурс и умер в системе мю Дракона, где столетия мог наблюдаться как небесное тело, пока не был изловлен и разобран во время Джихада.</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b w:val="1"/>
          <w:bCs w:val="1"/>
          <w:rtl w:val="0"/>
        </w:rPr>
        <w:t xml:space="preserve">300–250-е годы до ГМ. </w:t>
      </w:r>
      <w:r w:rsidDel="00000000" w:rsidR="00000000" w:rsidRPr="00000000">
        <w:rPr>
          <w:rtl w:val="0"/>
        </w:rPr>
        <w:t xml:space="preserve">Люди периодически посещают Арракис ради сбора с поверхности песков порошка, который, как выяснилось, превосходно оттеняет вкус самой пресной пищи. Первое применение “порошок” находит в изготовлении пайков. Обладает выдающимся консервирующим эффектом, особенно применительно к мясу.</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b w:val="1"/>
          <w:bCs w:val="1"/>
          <w:rtl w:val="0"/>
        </w:rPr>
        <w:t xml:space="preserve">150–140-е годы до ГМ. </w:t>
      </w:r>
      <w:r w:rsidDel="00000000" w:rsidR="00000000" w:rsidRPr="00000000">
        <w:rPr>
          <w:rtl w:val="0"/>
        </w:rPr>
        <w:t xml:space="preserve">Мудрые люди, понимающие, что победа над машинами означает крах цивилизации, обращает свои усилия на то, чтобы найти им замену. Они понимают, что </w:t>
      </w:r>
      <w:r w:rsidDel="00000000" w:rsidR="00000000" w:rsidRPr="00000000">
        <w:rPr>
          <w:rtl w:val="0"/>
        </w:rPr>
        <w:t xml:space="preserve">если человечество победит, то лишится межзвёздных перелётов, выстроенных социальных и экономических связей между планетами, автоматизированных производственных линий и огромного количества благ, которым оно располагает. Мудрейшие начинают задумываться о том, что именно можно предложить сторонникам свободы.</w:t>
      </w:r>
    </w:p>
    <w:p w:rsidR="00000000" w:rsidDel="00000000" w:rsidP="00000000" w:rsidRDefault="00000000" w:rsidRPr="00000000" w14:paraId="0000000C">
      <w:pPr>
        <w:ind w:firstLine="720"/>
        <w:rPr/>
      </w:pPr>
      <w:r w:rsidDel="00000000" w:rsidR="00000000" w:rsidRPr="00000000">
        <w:rPr>
          <w:rtl w:val="0"/>
        </w:rPr>
        <w:t xml:space="preserve">Программы раскрытия потенциала человеческого разума дают ненадёжные результаты. Среди людей действительно обнаруживаются те, кто при определённых обстоятельствах может тягаться с машинами в вопросе расчётов. Однако их единицы, их воспитание – долгий и дорогой процесс без гарантированного результата. Ничего, что по массовости и качеству заменит машины, у человечества нет – да и, по мнению большинства ревнителей джихада, ему и не нужно. Этих людей в будущем назовут ментатами. Этот термин постепенно входит в обиход.</w:t>
      </w:r>
    </w:p>
    <w:p w:rsidR="00000000" w:rsidDel="00000000" w:rsidP="00000000" w:rsidRDefault="00000000" w:rsidRPr="00000000" w14:paraId="0000000D">
      <w:pPr>
        <w:ind w:firstLine="720"/>
        <w:rPr/>
      </w:pPr>
      <w:r w:rsidDel="00000000" w:rsidR="00000000" w:rsidRPr="00000000">
        <w:rPr>
          <w:rtl w:val="0"/>
        </w:rPr>
        <w:t xml:space="preserve">Те, кто выступает за то, чтобы люди обходились в будущем без машин, приходят к выводу о том, что, пока человечество не научится воспитывать своих гениев быстро и дёшево, придётся жить с тем, что есть. А это значит, что необходимо как можно сильнее продлить продолжительность жизни тех, кто может заменить машины.</w:t>
      </w:r>
    </w:p>
    <w:p w:rsidR="00000000" w:rsidDel="00000000" w:rsidP="00000000" w:rsidRDefault="00000000" w:rsidRPr="00000000" w14:paraId="0000000E">
      <w:pPr>
        <w:ind w:firstLine="720"/>
        <w:rPr/>
      </w:pPr>
      <w:r w:rsidDel="00000000" w:rsidR="00000000" w:rsidRPr="00000000">
        <w:rPr>
          <w:b w:val="1"/>
          <w:bCs w:val="1"/>
          <w:rtl w:val="0"/>
        </w:rPr>
        <w:t xml:space="preserve">100-90-е годы до ГМ</w:t>
      </w:r>
      <w:r w:rsidDel="00000000" w:rsidR="00000000" w:rsidRPr="00000000">
        <w:rPr>
          <w:rtl w:val="0"/>
        </w:rPr>
        <w:t xml:space="preserve">.</w:t>
      </w:r>
      <w:r w:rsidDel="00000000" w:rsidR="00000000" w:rsidRPr="00000000">
        <w:rPr>
          <w:b w:val="1"/>
          <w:bCs w:val="1"/>
          <w:rtl w:val="0"/>
        </w:rPr>
        <w:t xml:space="preserve"> </w:t>
      </w:r>
      <w:r w:rsidDel="00000000" w:rsidR="00000000" w:rsidRPr="00000000">
        <w:rPr>
          <w:rtl w:val="0"/>
        </w:rPr>
        <w:t xml:space="preserve">Борьбу со старостью берёт на себя один из лидеров будущих ментатов – Зенон Ценва.</w:t>
      </w:r>
    </w:p>
    <w:p w:rsidR="00000000" w:rsidDel="00000000" w:rsidP="00000000" w:rsidRDefault="00000000" w:rsidRPr="00000000" w14:paraId="0000000F">
      <w:pPr>
        <w:ind w:firstLine="720"/>
        <w:rPr/>
      </w:pPr>
      <w:r w:rsidDel="00000000" w:rsidR="00000000" w:rsidRPr="00000000">
        <w:rPr>
          <w:rtl w:val="0"/>
        </w:rPr>
        <w:t xml:space="preserve">По его настоянию вверх дном были перевёрнуты все архивы межзвёздных экспедиций и извлечено всё, что хранилось в пыльных хранилищах Терры. Сосредоточив в своих руках все сведения о достижениях науки, ресурсах, доступных как на обитаемых планетах, так и в доступном горизонте поиска, Ценва погрузился в размышления. Обработав информацию, он выделил четыре направления, где можно поискать недостающее.</w:t>
      </w:r>
    </w:p>
    <w:p w:rsidR="00000000" w:rsidDel="00000000" w:rsidP="00000000" w:rsidRDefault="00000000" w:rsidRPr="00000000" w14:paraId="00000010">
      <w:pPr>
        <w:ind w:firstLine="720"/>
        <w:rPr/>
      </w:pPr>
      <w:r w:rsidDel="00000000" w:rsidR="00000000" w:rsidRPr="00000000">
        <w:rPr>
          <w:rtl w:val="0"/>
        </w:rPr>
        <w:t xml:space="preserve">Лидеры джихада, парализованные силой его убеждения, согласились направить значительные средства на строительство кораблей, которые отправятся на поиски средств, замедляющих старение. На каждый из них Зенон Ценва поместил своего ученика. Они сознавали риск и были готовы войти в рай с высоко поднятой головой.</w:t>
      </w:r>
    </w:p>
    <w:p w:rsidR="00000000" w:rsidDel="00000000" w:rsidP="00000000" w:rsidRDefault="00000000" w:rsidRPr="00000000" w14:paraId="00000011">
      <w:pPr>
        <w:ind w:firstLine="720"/>
        <w:rPr/>
      </w:pPr>
      <w:r w:rsidDel="00000000" w:rsidR="00000000" w:rsidRPr="00000000">
        <w:rPr>
          <w:rtl w:val="0"/>
        </w:rPr>
        <w:t xml:space="preserve">Из семи кораблей долетели четыре – что по тем временам было не очень удачно, но ожидаемо. И один из них благополучно достиг Арракиса.</w:t>
      </w:r>
    </w:p>
    <w:p w:rsidR="00000000" w:rsidDel="00000000" w:rsidP="00000000" w:rsidRDefault="00000000" w:rsidRPr="00000000" w14:paraId="00000012">
      <w:pPr>
        <w:ind w:firstLine="720"/>
        <w:rPr/>
      </w:pPr>
      <w:r w:rsidDel="00000000" w:rsidR="00000000" w:rsidRPr="00000000">
        <w:rPr>
          <w:rtl w:val="0"/>
        </w:rPr>
        <w:t xml:space="preserve">Что более удивительно, через три года ученик Зенона Ценвы, Лоран Кайнс, всё это время экспериментировавший с неким местным порошком, привёл корабль обратно. Это было практически невозможно, но он смог. Ценва заинтересовался, почему он смог.</w:t>
      </w:r>
    </w:p>
    <w:p w:rsidR="00000000" w:rsidDel="00000000" w:rsidP="00000000" w:rsidRDefault="00000000" w:rsidRPr="00000000" w14:paraId="00000013">
      <w:pPr>
        <w:ind w:firstLine="720"/>
        <w:rPr/>
      </w:pPr>
      <w:r w:rsidDel="00000000" w:rsidR="00000000" w:rsidRPr="00000000">
        <w:rPr>
          <w:rtl w:val="0"/>
        </w:rPr>
        <w:t xml:space="preserve">Так были открыты основные свойства пряности – продление жизни и усиление прогностических способностей.</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